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8E7" w:rsidRPr="00C238E7" w:rsidRDefault="00C238E7" w:rsidP="00C238E7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C238E7">
        <w:rPr>
          <w:rFonts w:ascii="Times New Roman" w:hAnsi="Times New Roman" w:cs="Times New Roman"/>
          <w:b/>
          <w:spacing w:val="60"/>
          <w:sz w:val="28"/>
          <w:szCs w:val="28"/>
        </w:rPr>
        <w:t>СПРАВКА</w:t>
      </w:r>
    </w:p>
    <w:p w:rsidR="00C238E7" w:rsidRPr="00C238E7" w:rsidRDefault="00C238E7" w:rsidP="00C238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Аналитическом</w:t>
      </w:r>
      <w:r w:rsidRPr="00C238E7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е Минсельхоза России</w:t>
      </w:r>
    </w:p>
    <w:p w:rsidR="00C238E7" w:rsidRPr="00C238E7" w:rsidRDefault="00C238E7" w:rsidP="00C23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8E7" w:rsidRPr="00C238E7" w:rsidRDefault="004A49D3" w:rsidP="00C23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4A49D3">
        <w:rPr>
          <w:rFonts w:ascii="Times New Roman" w:hAnsi="Times New Roman" w:cs="Times New Roman"/>
          <w:sz w:val="28"/>
          <w:szCs w:val="28"/>
        </w:rPr>
        <w:t>едеральное государственное бюджетное учреждение «Аналитический центр Минсельхоза России»</w:t>
      </w:r>
      <w:r w:rsidR="00C238E7">
        <w:rPr>
          <w:rFonts w:ascii="Times New Roman" w:hAnsi="Times New Roman" w:cs="Times New Roman"/>
          <w:sz w:val="28"/>
          <w:szCs w:val="28"/>
        </w:rPr>
        <w:t xml:space="preserve"> (далее – Центр, Аналитический центр) </w:t>
      </w:r>
      <w:r w:rsidR="00C238E7" w:rsidRPr="00C238E7">
        <w:rPr>
          <w:rFonts w:ascii="Times New Roman" w:hAnsi="Times New Roman" w:cs="Times New Roman"/>
          <w:sz w:val="28"/>
          <w:szCs w:val="28"/>
        </w:rPr>
        <w:t>создан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541C">
        <w:rPr>
          <w:rFonts w:ascii="Times New Roman" w:hAnsi="Times New Roman" w:cs="Times New Roman"/>
          <w:sz w:val="28"/>
          <w:szCs w:val="28"/>
        </w:rPr>
        <w:t>п</w:t>
      </w:r>
      <w:r w:rsidRPr="004A49D3">
        <w:rPr>
          <w:rFonts w:ascii="Times New Roman" w:hAnsi="Times New Roman" w:cs="Times New Roman"/>
          <w:sz w:val="28"/>
          <w:szCs w:val="28"/>
        </w:rPr>
        <w:t>риказом Минсельхоза России от 20.06.2017 № 204-у 27 июня 2017 года</w:t>
      </w:r>
      <w:r w:rsidR="00C238E7" w:rsidRPr="00C238E7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C238E7">
        <w:rPr>
          <w:rFonts w:ascii="Times New Roman" w:hAnsi="Times New Roman" w:cs="Times New Roman"/>
          <w:sz w:val="28"/>
          <w:szCs w:val="28"/>
        </w:rPr>
        <w:t>проведения полной инвентаризации</w:t>
      </w:r>
      <w:r w:rsidR="00C238E7" w:rsidRPr="00C238E7">
        <w:rPr>
          <w:rFonts w:ascii="Times New Roman" w:hAnsi="Times New Roman" w:cs="Times New Roman"/>
          <w:sz w:val="28"/>
          <w:szCs w:val="28"/>
        </w:rPr>
        <w:t xml:space="preserve"> отрасли АПК Ро</w:t>
      </w:r>
      <w:r w:rsidR="00C238E7">
        <w:rPr>
          <w:rFonts w:ascii="Times New Roman" w:hAnsi="Times New Roman" w:cs="Times New Roman"/>
          <w:sz w:val="28"/>
          <w:szCs w:val="28"/>
        </w:rPr>
        <w:t>ссии и</w:t>
      </w:r>
      <w:r w:rsidR="00187C36">
        <w:rPr>
          <w:rFonts w:ascii="Times New Roman" w:hAnsi="Times New Roman" w:cs="Times New Roman"/>
          <w:sz w:val="28"/>
          <w:szCs w:val="28"/>
        </w:rPr>
        <w:t xml:space="preserve"> поддержки руководства Министерства</w:t>
      </w:r>
      <w:r w:rsidR="00C238E7">
        <w:rPr>
          <w:rFonts w:ascii="Times New Roman" w:hAnsi="Times New Roman" w:cs="Times New Roman"/>
          <w:sz w:val="28"/>
          <w:szCs w:val="28"/>
        </w:rPr>
        <w:t xml:space="preserve"> </w:t>
      </w:r>
      <w:r w:rsidR="00187C36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C238E7">
        <w:rPr>
          <w:rFonts w:ascii="Times New Roman" w:hAnsi="Times New Roman" w:cs="Times New Roman"/>
          <w:sz w:val="28"/>
          <w:szCs w:val="28"/>
        </w:rPr>
        <w:t>повышения</w:t>
      </w:r>
      <w:r w:rsidR="00C238E7" w:rsidRPr="00C238E7">
        <w:rPr>
          <w:rFonts w:ascii="Times New Roman" w:hAnsi="Times New Roman" w:cs="Times New Roman"/>
          <w:sz w:val="28"/>
          <w:szCs w:val="28"/>
        </w:rPr>
        <w:t xml:space="preserve"> качества управления агропромышленным комплексом России, подготовки объективной и достоверной информации о </w:t>
      </w:r>
      <w:r w:rsidR="00C238E7">
        <w:rPr>
          <w:rFonts w:ascii="Times New Roman" w:hAnsi="Times New Roman" w:cs="Times New Roman"/>
          <w:sz w:val="28"/>
          <w:szCs w:val="28"/>
        </w:rPr>
        <w:t xml:space="preserve">состоянии и </w:t>
      </w:r>
      <w:r w:rsidR="00C238E7" w:rsidRPr="00C238E7">
        <w:rPr>
          <w:rFonts w:ascii="Times New Roman" w:hAnsi="Times New Roman" w:cs="Times New Roman"/>
          <w:sz w:val="28"/>
          <w:szCs w:val="28"/>
        </w:rPr>
        <w:t>развитии сельского хозяйства</w:t>
      </w:r>
      <w:r w:rsidR="00036207">
        <w:rPr>
          <w:rFonts w:ascii="Times New Roman" w:hAnsi="Times New Roman" w:cs="Times New Roman"/>
          <w:sz w:val="28"/>
          <w:szCs w:val="28"/>
        </w:rPr>
        <w:t>.</w:t>
      </w:r>
    </w:p>
    <w:p w:rsidR="00C238E7" w:rsidRPr="00C238E7" w:rsidRDefault="00C238E7" w:rsidP="00C23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8E7">
        <w:rPr>
          <w:rFonts w:ascii="Times New Roman" w:hAnsi="Times New Roman" w:cs="Times New Roman"/>
          <w:sz w:val="28"/>
          <w:szCs w:val="28"/>
        </w:rPr>
        <w:t xml:space="preserve">Ключевая задача </w:t>
      </w:r>
      <w:r>
        <w:rPr>
          <w:rFonts w:ascii="Times New Roman" w:hAnsi="Times New Roman" w:cs="Times New Roman"/>
          <w:sz w:val="28"/>
          <w:szCs w:val="28"/>
        </w:rPr>
        <w:t>Аналитического центра</w:t>
      </w:r>
      <w:r w:rsidRPr="00C238E7">
        <w:rPr>
          <w:rFonts w:ascii="Times New Roman" w:hAnsi="Times New Roman" w:cs="Times New Roman"/>
          <w:sz w:val="28"/>
          <w:szCs w:val="28"/>
        </w:rPr>
        <w:t xml:space="preserve"> – </w:t>
      </w:r>
      <w:r w:rsidR="00F43E27">
        <w:rPr>
          <w:rFonts w:ascii="Times New Roman" w:hAnsi="Times New Roman" w:cs="Times New Roman"/>
          <w:sz w:val="28"/>
          <w:szCs w:val="28"/>
        </w:rPr>
        <w:t xml:space="preserve">создание информационно-аналитических условий для </w:t>
      </w:r>
      <w:r w:rsidRPr="00C238E7">
        <w:rPr>
          <w:rFonts w:ascii="Times New Roman" w:hAnsi="Times New Roman" w:cs="Times New Roman"/>
          <w:sz w:val="28"/>
          <w:szCs w:val="28"/>
        </w:rPr>
        <w:t>повы</w:t>
      </w:r>
      <w:r w:rsidR="00F43E27">
        <w:rPr>
          <w:rFonts w:ascii="Times New Roman" w:hAnsi="Times New Roman" w:cs="Times New Roman"/>
          <w:sz w:val="28"/>
          <w:szCs w:val="28"/>
        </w:rPr>
        <w:t>шения конкурентоспособности</w:t>
      </w:r>
      <w:r w:rsidRPr="00C238E7">
        <w:rPr>
          <w:rFonts w:ascii="Times New Roman" w:hAnsi="Times New Roman" w:cs="Times New Roman"/>
          <w:sz w:val="28"/>
          <w:szCs w:val="28"/>
        </w:rPr>
        <w:t xml:space="preserve"> АПК России </w:t>
      </w:r>
      <w:r w:rsidR="00C82F41">
        <w:rPr>
          <w:rFonts w:ascii="Times New Roman" w:hAnsi="Times New Roman" w:cs="Times New Roman"/>
          <w:sz w:val="28"/>
          <w:szCs w:val="28"/>
        </w:rPr>
        <w:t>с помощью</w:t>
      </w:r>
      <w:r w:rsidRPr="00C23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применения</w:t>
      </w:r>
      <w:r w:rsidRPr="00C238E7">
        <w:rPr>
          <w:rFonts w:ascii="Times New Roman" w:hAnsi="Times New Roman" w:cs="Times New Roman"/>
          <w:sz w:val="28"/>
          <w:szCs w:val="28"/>
        </w:rPr>
        <w:t xml:space="preserve"> передовых </w:t>
      </w:r>
      <w:r w:rsidR="00F43E27">
        <w:rPr>
          <w:rFonts w:ascii="Times New Roman" w:hAnsi="Times New Roman" w:cs="Times New Roman"/>
          <w:sz w:val="28"/>
          <w:szCs w:val="28"/>
        </w:rPr>
        <w:t>цифровых решений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4EF6" w:rsidRPr="00544EF6" w:rsidRDefault="00132D9B" w:rsidP="00132D9B">
      <w:pPr>
        <w:tabs>
          <w:tab w:val="left" w:pos="63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функция </w:t>
      </w:r>
      <w:r w:rsidR="00544EF6">
        <w:rPr>
          <w:rFonts w:ascii="Times New Roman" w:hAnsi="Times New Roman" w:cs="Times New Roman"/>
          <w:sz w:val="28"/>
          <w:szCs w:val="28"/>
        </w:rPr>
        <w:t>Аналитическ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544EF6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 xml:space="preserve">а заключается в проведении </w:t>
      </w:r>
      <w:r w:rsidR="00C238E7" w:rsidRPr="00544EF6">
        <w:rPr>
          <w:rFonts w:ascii="Times New Roman" w:hAnsi="Times New Roman" w:cs="Times New Roman"/>
          <w:sz w:val="28"/>
          <w:szCs w:val="28"/>
        </w:rPr>
        <w:t>мониторинг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238E7" w:rsidRPr="00544EF6">
        <w:rPr>
          <w:rFonts w:ascii="Times New Roman" w:hAnsi="Times New Roman" w:cs="Times New Roman"/>
          <w:sz w:val="28"/>
          <w:szCs w:val="28"/>
        </w:rPr>
        <w:t xml:space="preserve"> обстановки в сельском хозяйстве</w:t>
      </w:r>
      <w:r w:rsidR="00E602F2">
        <w:rPr>
          <w:rFonts w:ascii="Times New Roman" w:hAnsi="Times New Roman" w:cs="Times New Roman"/>
          <w:sz w:val="28"/>
          <w:szCs w:val="28"/>
        </w:rPr>
        <w:t>;</w:t>
      </w:r>
      <w:r w:rsidR="00C238E7" w:rsidRPr="00544EF6">
        <w:rPr>
          <w:rFonts w:ascii="Times New Roman" w:hAnsi="Times New Roman" w:cs="Times New Roman"/>
          <w:sz w:val="28"/>
          <w:szCs w:val="28"/>
        </w:rPr>
        <w:t xml:space="preserve"> выполнени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238E7" w:rsidRPr="00544EF6">
        <w:rPr>
          <w:rFonts w:ascii="Times New Roman" w:hAnsi="Times New Roman" w:cs="Times New Roman"/>
          <w:sz w:val="28"/>
          <w:szCs w:val="28"/>
        </w:rPr>
        <w:t xml:space="preserve"> Госпрограммы </w:t>
      </w:r>
      <w:r w:rsidR="00544EF6">
        <w:rPr>
          <w:rFonts w:ascii="Times New Roman" w:hAnsi="Times New Roman" w:cs="Times New Roman"/>
          <w:sz w:val="28"/>
          <w:szCs w:val="28"/>
        </w:rPr>
        <w:t xml:space="preserve">развития сельского хозяйства на 2013-2020 годы </w:t>
      </w:r>
      <w:r w:rsidR="00C238E7" w:rsidRPr="00544EF6">
        <w:rPr>
          <w:rFonts w:ascii="Times New Roman" w:hAnsi="Times New Roman" w:cs="Times New Roman"/>
          <w:sz w:val="28"/>
          <w:szCs w:val="28"/>
        </w:rPr>
        <w:t>и эффективности мер господдержки</w:t>
      </w:r>
      <w:r w:rsidR="00E602F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4EF6" w:rsidRPr="00544EF6">
        <w:rPr>
          <w:rFonts w:ascii="Times New Roman" w:hAnsi="Times New Roman" w:cs="Times New Roman"/>
          <w:sz w:val="28"/>
          <w:szCs w:val="28"/>
        </w:rPr>
        <w:t>оперативн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544EF6" w:rsidRPr="00544EF6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238E7" w:rsidRPr="00544EF6">
        <w:rPr>
          <w:rFonts w:ascii="Times New Roman" w:hAnsi="Times New Roman" w:cs="Times New Roman"/>
          <w:sz w:val="28"/>
          <w:szCs w:val="28"/>
        </w:rPr>
        <w:t xml:space="preserve"> </w:t>
      </w:r>
      <w:r w:rsidR="00544EF6" w:rsidRPr="00544EF6">
        <w:rPr>
          <w:rFonts w:ascii="Times New Roman" w:hAnsi="Times New Roman" w:cs="Times New Roman"/>
          <w:sz w:val="28"/>
          <w:szCs w:val="28"/>
        </w:rPr>
        <w:t>отчетно-</w:t>
      </w:r>
      <w:r w:rsidR="00C238E7" w:rsidRPr="00544EF6">
        <w:rPr>
          <w:rFonts w:ascii="Times New Roman" w:hAnsi="Times New Roman" w:cs="Times New Roman"/>
          <w:sz w:val="28"/>
          <w:szCs w:val="28"/>
        </w:rPr>
        <w:t xml:space="preserve">справочных материалов для руководства </w:t>
      </w:r>
      <w:r w:rsidR="00700B88">
        <w:rPr>
          <w:rFonts w:ascii="Times New Roman" w:hAnsi="Times New Roman" w:cs="Times New Roman"/>
          <w:sz w:val="28"/>
          <w:szCs w:val="28"/>
        </w:rPr>
        <w:t>М</w:t>
      </w:r>
      <w:r w:rsidR="00C238E7" w:rsidRPr="00544EF6">
        <w:rPr>
          <w:rFonts w:ascii="Times New Roman" w:hAnsi="Times New Roman" w:cs="Times New Roman"/>
          <w:sz w:val="28"/>
          <w:szCs w:val="28"/>
        </w:rPr>
        <w:t>инистерства и государства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5ECA" w:rsidRDefault="008564E8" w:rsidP="005D5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год работы Центра было создано свыше </w:t>
      </w:r>
      <w:r w:rsidR="00A5738A">
        <w:rPr>
          <w:rFonts w:ascii="Times New Roman" w:hAnsi="Times New Roman" w:cs="Times New Roman"/>
          <w:sz w:val="28"/>
          <w:szCs w:val="28"/>
        </w:rPr>
        <w:t>трех</w:t>
      </w:r>
      <w:r>
        <w:rPr>
          <w:rFonts w:ascii="Times New Roman" w:hAnsi="Times New Roman" w:cs="Times New Roman"/>
          <w:sz w:val="28"/>
          <w:szCs w:val="28"/>
        </w:rPr>
        <w:t xml:space="preserve">сот приложений </w:t>
      </w:r>
      <w:r w:rsidR="00A5738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системе ЦИАС</w:t>
      </w:r>
      <w:r w:rsidR="0046731D">
        <w:rPr>
          <w:rFonts w:ascii="Times New Roman" w:hAnsi="Times New Roman" w:cs="Times New Roman"/>
          <w:sz w:val="28"/>
          <w:szCs w:val="28"/>
        </w:rPr>
        <w:t xml:space="preserve"> СГИО СХ</w:t>
      </w:r>
      <w:r>
        <w:rPr>
          <w:rFonts w:ascii="Times New Roman" w:hAnsi="Times New Roman" w:cs="Times New Roman"/>
          <w:sz w:val="28"/>
          <w:szCs w:val="28"/>
        </w:rPr>
        <w:t>, которые позволяют прово</w:t>
      </w:r>
      <w:r w:rsidR="006E65D7">
        <w:rPr>
          <w:rFonts w:ascii="Times New Roman" w:hAnsi="Times New Roman" w:cs="Times New Roman"/>
          <w:sz w:val="28"/>
          <w:szCs w:val="28"/>
        </w:rPr>
        <w:t xml:space="preserve">дить анализ текущей ситуации на </w:t>
      </w:r>
      <w:r w:rsidR="00A5738A">
        <w:rPr>
          <w:rFonts w:ascii="Times New Roman" w:hAnsi="Times New Roman" w:cs="Times New Roman"/>
          <w:sz w:val="28"/>
          <w:szCs w:val="28"/>
        </w:rPr>
        <w:t>каждом этапе</w:t>
      </w:r>
      <w:r w:rsidR="006E65D7">
        <w:rPr>
          <w:rFonts w:ascii="Times New Roman" w:hAnsi="Times New Roman" w:cs="Times New Roman"/>
          <w:sz w:val="28"/>
          <w:szCs w:val="28"/>
        </w:rPr>
        <w:t xml:space="preserve"> жизненного цикла продукции АПК</w:t>
      </w:r>
      <w:r>
        <w:rPr>
          <w:rFonts w:ascii="Times New Roman" w:hAnsi="Times New Roman" w:cs="Times New Roman"/>
          <w:sz w:val="28"/>
          <w:szCs w:val="28"/>
        </w:rPr>
        <w:t xml:space="preserve"> в разрезе всех субъектов Российской Федерации</w:t>
      </w:r>
      <w:r w:rsidR="006E65D7">
        <w:rPr>
          <w:rFonts w:ascii="Times New Roman" w:hAnsi="Times New Roman" w:cs="Times New Roman"/>
          <w:sz w:val="28"/>
          <w:szCs w:val="28"/>
        </w:rPr>
        <w:t>, начиная с земель и</w:t>
      </w:r>
      <w:r w:rsidR="005D5ECA">
        <w:rPr>
          <w:rFonts w:ascii="Times New Roman" w:hAnsi="Times New Roman" w:cs="Times New Roman"/>
          <w:sz w:val="28"/>
          <w:szCs w:val="28"/>
        </w:rPr>
        <w:t xml:space="preserve"> заканчивая экспортом продукции: сформированы рабочие панели </w:t>
      </w:r>
      <w:r w:rsidR="005D5ECA" w:rsidRPr="005D5ECA">
        <w:rPr>
          <w:rFonts w:ascii="Times New Roman" w:hAnsi="Times New Roman" w:cs="Times New Roman"/>
          <w:sz w:val="28"/>
          <w:szCs w:val="28"/>
        </w:rPr>
        <w:t xml:space="preserve"> с информацией, обновляемой на регулярной основе, используемой в работе для принятия оперативных решений руководством Минсельхоза России в части оценки необходимости предоставления господдержки субъектам АПК и отдельным отраслям сельского хозяйства в зависимости от ситуации, складывающейся </w:t>
      </w:r>
      <w:r w:rsidR="005D5ECA">
        <w:rPr>
          <w:rFonts w:ascii="Times New Roman" w:hAnsi="Times New Roman" w:cs="Times New Roman"/>
          <w:sz w:val="28"/>
          <w:szCs w:val="28"/>
        </w:rPr>
        <w:br/>
      </w:r>
      <w:r w:rsidR="005D5ECA" w:rsidRPr="005D5ECA">
        <w:rPr>
          <w:rFonts w:ascii="Times New Roman" w:hAnsi="Times New Roman" w:cs="Times New Roman"/>
          <w:sz w:val="28"/>
          <w:szCs w:val="28"/>
        </w:rPr>
        <w:t>на продовольственном рынке, уровня мировых и внутренних цен на основные виды продукции, оценки экспортного потен</w:t>
      </w:r>
      <w:r w:rsidR="005D5ECA">
        <w:rPr>
          <w:rFonts w:ascii="Times New Roman" w:hAnsi="Times New Roman" w:cs="Times New Roman"/>
          <w:sz w:val="28"/>
          <w:szCs w:val="28"/>
        </w:rPr>
        <w:t xml:space="preserve">циала отраслей сельского хозяйства на основании </w:t>
      </w:r>
      <w:r w:rsidR="005D5ECA" w:rsidRPr="005D5ECA">
        <w:rPr>
          <w:rFonts w:ascii="Times New Roman" w:hAnsi="Times New Roman" w:cs="Times New Roman"/>
          <w:sz w:val="28"/>
          <w:szCs w:val="28"/>
        </w:rPr>
        <w:t>данных о</w:t>
      </w:r>
      <w:r w:rsidR="000108B4">
        <w:rPr>
          <w:rFonts w:ascii="Times New Roman" w:hAnsi="Times New Roman" w:cs="Times New Roman"/>
          <w:sz w:val="28"/>
          <w:szCs w:val="28"/>
        </w:rPr>
        <w:t>б</w:t>
      </w:r>
      <w:r w:rsidR="005D5ECA" w:rsidRPr="005D5ECA">
        <w:rPr>
          <w:rFonts w:ascii="Times New Roman" w:hAnsi="Times New Roman" w:cs="Times New Roman"/>
          <w:sz w:val="28"/>
          <w:szCs w:val="28"/>
        </w:rPr>
        <w:t xml:space="preserve"> экспорте и импорте продукции, оценки продовольственных балансов</w:t>
      </w:r>
      <w:r w:rsidR="000108B4">
        <w:rPr>
          <w:rFonts w:ascii="Times New Roman" w:hAnsi="Times New Roman" w:cs="Times New Roman"/>
          <w:sz w:val="28"/>
          <w:szCs w:val="28"/>
        </w:rPr>
        <w:t>.</w:t>
      </w:r>
    </w:p>
    <w:p w:rsidR="00B87A2C" w:rsidRPr="00B87A2C" w:rsidRDefault="00B87A2C" w:rsidP="00B87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2C">
        <w:rPr>
          <w:rFonts w:ascii="Times New Roman" w:hAnsi="Times New Roman" w:cs="Times New Roman"/>
          <w:sz w:val="28"/>
          <w:szCs w:val="28"/>
        </w:rPr>
        <w:t>Сформирован паспорт субъекта Российской Федерации: приложение, характеризующее состояние АПК в конкретном субъекте по основным показателям в разрезе отраслей за периоды 2013-2017 гг., 2010-2017 гг., информацию о землях сельскохозяйственного назначения, трудовых ресурсах и т.д. Экономическая структура каждого региона также представлена в виде перечня основных показателей: структура ВРП региона, доходы населения, численность населения, консолидированный бюджет (общие налоговые сборы от сельского хозяйства). Консолидация информации о состоянии отрасли в одном приложении реализована для целей оперативного информирования и выявления проблемных участков.</w:t>
      </w:r>
    </w:p>
    <w:p w:rsidR="00132D9B" w:rsidRPr="00132D9B" w:rsidRDefault="00132D9B" w:rsidP="00132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D9B">
        <w:rPr>
          <w:rFonts w:ascii="Times New Roman" w:hAnsi="Times New Roman" w:cs="Times New Roman"/>
          <w:sz w:val="28"/>
          <w:szCs w:val="28"/>
        </w:rPr>
        <w:t xml:space="preserve">К текущему времени в аналитические подсистемы Центра подключены данные по более чем </w:t>
      </w:r>
      <w:r w:rsidR="00B51E64">
        <w:rPr>
          <w:rFonts w:ascii="Times New Roman" w:hAnsi="Times New Roman" w:cs="Times New Roman"/>
          <w:sz w:val="28"/>
          <w:szCs w:val="28"/>
        </w:rPr>
        <w:t>63</w:t>
      </w:r>
      <w:r w:rsidRPr="00132D9B">
        <w:rPr>
          <w:rFonts w:ascii="Times New Roman" w:hAnsi="Times New Roman" w:cs="Times New Roman"/>
          <w:sz w:val="28"/>
          <w:szCs w:val="28"/>
        </w:rPr>
        <w:t xml:space="preserve"> тысячам показателям из ведомственных информационных ресурсов, ресурсов Росстата, ФТС России, Росреестра. </w:t>
      </w:r>
    </w:p>
    <w:p w:rsidR="00132D9B" w:rsidRDefault="00132D9B" w:rsidP="005D5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232" w:rsidRPr="002F1232" w:rsidRDefault="003250A5" w:rsidP="002F1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базе аналитической системы </w:t>
      </w:r>
      <w:r w:rsidRPr="003250A5">
        <w:rPr>
          <w:rFonts w:ascii="Times New Roman" w:hAnsi="Times New Roman" w:cs="Times New Roman"/>
          <w:sz w:val="28"/>
          <w:szCs w:val="28"/>
        </w:rPr>
        <w:t>ЦИАС СГИО СХ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232" w:rsidRPr="002F1232">
        <w:rPr>
          <w:rFonts w:ascii="Times New Roman" w:hAnsi="Times New Roman" w:cs="Times New Roman"/>
          <w:sz w:val="28"/>
          <w:szCs w:val="28"/>
        </w:rPr>
        <w:t>оставлен реестр из 96</w:t>
      </w:r>
      <w:r w:rsidR="002F1232">
        <w:rPr>
          <w:rFonts w:ascii="Times New Roman" w:hAnsi="Times New Roman" w:cs="Times New Roman"/>
          <w:sz w:val="28"/>
          <w:szCs w:val="28"/>
        </w:rPr>
        <w:t xml:space="preserve"> </w:t>
      </w:r>
      <w:r w:rsidR="002F1232" w:rsidRPr="002F1232">
        <w:rPr>
          <w:rFonts w:ascii="Times New Roman" w:hAnsi="Times New Roman" w:cs="Times New Roman"/>
          <w:sz w:val="28"/>
          <w:szCs w:val="28"/>
        </w:rPr>
        <w:t>000 показателей АПК</w:t>
      </w:r>
      <w:r w:rsidR="002F1232">
        <w:rPr>
          <w:rFonts w:ascii="Times New Roman" w:hAnsi="Times New Roman" w:cs="Times New Roman"/>
          <w:sz w:val="28"/>
          <w:szCs w:val="28"/>
        </w:rPr>
        <w:t>, к</w:t>
      </w:r>
      <w:r w:rsidR="002F1232" w:rsidRPr="002F1232">
        <w:rPr>
          <w:rFonts w:ascii="Times New Roman" w:hAnsi="Times New Roman" w:cs="Times New Roman"/>
          <w:sz w:val="28"/>
          <w:szCs w:val="28"/>
        </w:rPr>
        <w:t>оторы</w:t>
      </w:r>
      <w:r w:rsidR="002F1232">
        <w:rPr>
          <w:rFonts w:ascii="Times New Roman" w:hAnsi="Times New Roman" w:cs="Times New Roman"/>
          <w:sz w:val="28"/>
          <w:szCs w:val="28"/>
        </w:rPr>
        <w:t>й</w:t>
      </w:r>
      <w:r w:rsidR="002F1232" w:rsidRPr="002F1232">
        <w:rPr>
          <w:rFonts w:ascii="Times New Roman" w:hAnsi="Times New Roman" w:cs="Times New Roman"/>
          <w:sz w:val="28"/>
          <w:szCs w:val="28"/>
        </w:rPr>
        <w:t xml:space="preserve"> позволя</w:t>
      </w:r>
      <w:r w:rsidR="002F1232">
        <w:rPr>
          <w:rFonts w:ascii="Times New Roman" w:hAnsi="Times New Roman" w:cs="Times New Roman"/>
          <w:sz w:val="28"/>
          <w:szCs w:val="28"/>
        </w:rPr>
        <w:t>е</w:t>
      </w:r>
      <w:r w:rsidR="002F1232" w:rsidRPr="002F1232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оптимизировать процесс</w:t>
      </w:r>
      <w:r w:rsidR="002F1232" w:rsidRPr="002F1232">
        <w:rPr>
          <w:rFonts w:ascii="Times New Roman" w:hAnsi="Times New Roman" w:cs="Times New Roman"/>
          <w:sz w:val="28"/>
          <w:szCs w:val="28"/>
        </w:rPr>
        <w:t xml:space="preserve"> мониторинг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F1232" w:rsidRPr="002F12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отрасли и анализа ключевых показателей</w:t>
      </w:r>
      <w:r w:rsidR="002F1232">
        <w:rPr>
          <w:rFonts w:ascii="Times New Roman" w:hAnsi="Times New Roman" w:cs="Times New Roman"/>
          <w:sz w:val="28"/>
          <w:szCs w:val="28"/>
        </w:rPr>
        <w:t>.</w:t>
      </w:r>
    </w:p>
    <w:p w:rsidR="00CA07D2" w:rsidRPr="00CA07D2" w:rsidRDefault="00CA07D2" w:rsidP="00CA0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7D2">
        <w:rPr>
          <w:rFonts w:ascii="Times New Roman" w:hAnsi="Times New Roman" w:cs="Times New Roman"/>
          <w:sz w:val="28"/>
          <w:szCs w:val="28"/>
        </w:rPr>
        <w:t>Для эффективного использования земель сельскохозяйственного назначения как основного средства производства в сельском хозяйстве в Аналитическом центре была создана Единая федеральная информационная система о землях сельскохозяйственного назначения и землях, используемых или предоставленных для ведения сельского хозяйства в составе земель иных категорий (ЕФИС ЗСН), которая позволяет оперативно обеспечивать инвентаризацию и мониторинг использования и состояния земель сельскохозяйственного назначения.</w:t>
      </w:r>
      <w:r w:rsidR="00127E07">
        <w:rPr>
          <w:rFonts w:ascii="Times New Roman" w:hAnsi="Times New Roman" w:cs="Times New Roman"/>
          <w:sz w:val="28"/>
          <w:szCs w:val="28"/>
        </w:rPr>
        <w:t xml:space="preserve"> В настоящее время </w:t>
      </w:r>
      <w:r w:rsidR="00F8248B">
        <w:rPr>
          <w:rFonts w:ascii="Times New Roman" w:hAnsi="Times New Roman" w:cs="Times New Roman"/>
          <w:sz w:val="28"/>
          <w:szCs w:val="28"/>
        </w:rPr>
        <w:t xml:space="preserve">данные в </w:t>
      </w:r>
      <w:r w:rsidR="00F8248B" w:rsidRPr="00CA07D2">
        <w:rPr>
          <w:rFonts w:ascii="Times New Roman" w:hAnsi="Times New Roman" w:cs="Times New Roman"/>
          <w:sz w:val="28"/>
          <w:szCs w:val="28"/>
        </w:rPr>
        <w:t>ЕФИС</w:t>
      </w:r>
      <w:r w:rsidR="00F8248B">
        <w:rPr>
          <w:rFonts w:ascii="Times New Roman" w:hAnsi="Times New Roman" w:cs="Times New Roman"/>
          <w:sz w:val="28"/>
          <w:szCs w:val="28"/>
        </w:rPr>
        <w:t xml:space="preserve"> поступают из 67 регионов </w:t>
      </w:r>
      <w:r w:rsidR="00F8248B" w:rsidRPr="00C238E7">
        <w:rPr>
          <w:rFonts w:ascii="Times New Roman" w:hAnsi="Times New Roman" w:cs="Times New Roman"/>
          <w:sz w:val="28"/>
          <w:szCs w:val="28"/>
        </w:rPr>
        <w:t>России</w:t>
      </w:r>
      <w:r w:rsidR="00F8248B">
        <w:rPr>
          <w:rFonts w:ascii="Times New Roman" w:hAnsi="Times New Roman" w:cs="Times New Roman"/>
          <w:sz w:val="28"/>
          <w:szCs w:val="28"/>
        </w:rPr>
        <w:t>, из них 6 субъектов вносят информацию по своему региону напрямую в ЕФИС ЗСН.</w:t>
      </w:r>
    </w:p>
    <w:p w:rsidR="00C238E7" w:rsidRDefault="00B51E64" w:rsidP="00C23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Приоритетной</w:t>
      </w:r>
      <w:r w:rsidR="008B6956">
        <w:rPr>
          <w:rFonts w:ascii="Times New Roman" w:hAnsi="Times New Roman" w:cs="Times New Roman"/>
          <w:sz w:val="28"/>
          <w:szCs w:val="28"/>
        </w:rPr>
        <w:t xml:space="preserve"> зада</w:t>
      </w:r>
      <w:bookmarkStart w:id="0" w:name="_GoBack"/>
      <w:bookmarkEnd w:id="0"/>
      <w:r w:rsidR="008B6956">
        <w:rPr>
          <w:rFonts w:ascii="Times New Roman" w:hAnsi="Times New Roman" w:cs="Times New Roman"/>
          <w:sz w:val="28"/>
          <w:szCs w:val="28"/>
        </w:rPr>
        <w:t>чей Центра является создание условий для возможности</w:t>
      </w:r>
      <w:r w:rsidR="00C238E7" w:rsidRPr="00C238E7">
        <w:rPr>
          <w:rFonts w:ascii="Times New Roman" w:hAnsi="Times New Roman" w:cs="Times New Roman"/>
          <w:sz w:val="28"/>
          <w:szCs w:val="28"/>
        </w:rPr>
        <w:t xml:space="preserve"> анализа деятельности </w:t>
      </w:r>
      <w:r w:rsidR="008B6956">
        <w:rPr>
          <w:rFonts w:ascii="Times New Roman" w:hAnsi="Times New Roman" w:cs="Times New Roman"/>
          <w:sz w:val="28"/>
          <w:szCs w:val="28"/>
        </w:rPr>
        <w:t xml:space="preserve">всех </w:t>
      </w:r>
      <w:r w:rsidR="00C238E7" w:rsidRPr="00C238E7">
        <w:rPr>
          <w:rFonts w:ascii="Times New Roman" w:hAnsi="Times New Roman" w:cs="Times New Roman"/>
          <w:sz w:val="28"/>
          <w:szCs w:val="28"/>
        </w:rPr>
        <w:t xml:space="preserve">субъектов АПК </w:t>
      </w:r>
      <w:r w:rsidR="008B6956">
        <w:rPr>
          <w:rFonts w:ascii="Times New Roman" w:hAnsi="Times New Roman" w:cs="Times New Roman"/>
          <w:sz w:val="28"/>
          <w:szCs w:val="28"/>
        </w:rPr>
        <w:t xml:space="preserve">с возможностью детализации </w:t>
      </w:r>
      <w:r w:rsidR="00C238E7" w:rsidRPr="00C238E7">
        <w:rPr>
          <w:rFonts w:ascii="Times New Roman" w:hAnsi="Times New Roman" w:cs="Times New Roman"/>
          <w:sz w:val="28"/>
          <w:szCs w:val="28"/>
        </w:rPr>
        <w:t>до уровня хозяйств</w:t>
      </w:r>
      <w:r w:rsidR="008B6956">
        <w:rPr>
          <w:rFonts w:ascii="Times New Roman" w:hAnsi="Times New Roman" w:cs="Times New Roman"/>
          <w:sz w:val="28"/>
          <w:szCs w:val="28"/>
        </w:rPr>
        <w:t xml:space="preserve"> и структуры сев</w:t>
      </w:r>
      <w:r w:rsidR="00A9017B">
        <w:rPr>
          <w:rFonts w:ascii="Times New Roman" w:hAnsi="Times New Roman" w:cs="Times New Roman"/>
          <w:sz w:val="28"/>
          <w:szCs w:val="28"/>
        </w:rPr>
        <w:t xml:space="preserve">ооборотов каждого поля </w:t>
      </w:r>
      <w:r w:rsidR="00A5738A">
        <w:rPr>
          <w:rFonts w:ascii="Times New Roman" w:hAnsi="Times New Roman" w:cs="Times New Roman"/>
          <w:sz w:val="28"/>
          <w:szCs w:val="28"/>
        </w:rPr>
        <w:br/>
      </w:r>
      <w:r w:rsidR="00A9017B">
        <w:rPr>
          <w:rFonts w:ascii="Times New Roman" w:hAnsi="Times New Roman" w:cs="Times New Roman"/>
          <w:sz w:val="28"/>
          <w:szCs w:val="28"/>
        </w:rPr>
        <w:t xml:space="preserve">в России, а </w:t>
      </w:r>
      <w:r w:rsidR="002E2D21">
        <w:rPr>
          <w:rFonts w:ascii="Times New Roman" w:hAnsi="Times New Roman" w:cs="Times New Roman"/>
          <w:sz w:val="28"/>
          <w:szCs w:val="28"/>
        </w:rPr>
        <w:t>также</w:t>
      </w:r>
      <w:r w:rsidR="00A9017B">
        <w:rPr>
          <w:rFonts w:ascii="Times New Roman" w:hAnsi="Times New Roman" w:cs="Times New Roman"/>
          <w:sz w:val="28"/>
          <w:szCs w:val="28"/>
        </w:rPr>
        <w:t xml:space="preserve"> активное участие в цифровизации АПК.</w:t>
      </w:r>
    </w:p>
    <w:p w:rsidR="00132D9B" w:rsidRPr="00CA07D2" w:rsidRDefault="00E602F2" w:rsidP="00CA0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-41910</wp:posOffset>
            </wp:positionH>
            <wp:positionV relativeFrom="paragraph">
              <wp:posOffset>358775</wp:posOffset>
            </wp:positionV>
            <wp:extent cx="5943600" cy="4791075"/>
            <wp:effectExtent l="0" t="0" r="0" b="9525"/>
            <wp:wrapTight wrapText="bothSides">
              <wp:wrapPolygon edited="0">
                <wp:start x="0" y="0"/>
                <wp:lineTo x="0" y="21557"/>
                <wp:lineTo x="21531" y="21557"/>
                <wp:lineTo x="2153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47" b="11764"/>
                    <a:stretch/>
                  </pic:blipFill>
                  <pic:spPr bwMode="auto">
                    <a:xfrm>
                      <a:off x="0" y="0"/>
                      <a:ext cx="5943600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32D9B" w:rsidRPr="00CA0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554C5"/>
    <w:multiLevelType w:val="hybridMultilevel"/>
    <w:tmpl w:val="54B06DF6"/>
    <w:lvl w:ilvl="0" w:tplc="EF4E339E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A447424"/>
    <w:multiLevelType w:val="hybridMultilevel"/>
    <w:tmpl w:val="22464A94"/>
    <w:lvl w:ilvl="0" w:tplc="E00A7A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84422C9"/>
    <w:multiLevelType w:val="hybridMultilevel"/>
    <w:tmpl w:val="4DA06F1C"/>
    <w:lvl w:ilvl="0" w:tplc="05528D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CC61B2">
      <w:start w:val="195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348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D60E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80A2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00A6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F451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CE2E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28D2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05719FA"/>
    <w:multiLevelType w:val="hybridMultilevel"/>
    <w:tmpl w:val="6EB44A94"/>
    <w:lvl w:ilvl="0" w:tplc="96BE96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0CB0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A094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364C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8E7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7E39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78D6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E645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FC6F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8E7"/>
    <w:rsid w:val="000108B4"/>
    <w:rsid w:val="000203B4"/>
    <w:rsid w:val="00036207"/>
    <w:rsid w:val="00077CCA"/>
    <w:rsid w:val="00090C0A"/>
    <w:rsid w:val="000A5AC9"/>
    <w:rsid w:val="000D1E36"/>
    <w:rsid w:val="00104892"/>
    <w:rsid w:val="0011490A"/>
    <w:rsid w:val="00116767"/>
    <w:rsid w:val="00120DD3"/>
    <w:rsid w:val="001238BA"/>
    <w:rsid w:val="00124405"/>
    <w:rsid w:val="00127E07"/>
    <w:rsid w:val="00132D9B"/>
    <w:rsid w:val="00137F34"/>
    <w:rsid w:val="0014185A"/>
    <w:rsid w:val="00160071"/>
    <w:rsid w:val="0016195F"/>
    <w:rsid w:val="00164BD7"/>
    <w:rsid w:val="00187C36"/>
    <w:rsid w:val="001B30C2"/>
    <w:rsid w:val="001C7C31"/>
    <w:rsid w:val="001E0EF8"/>
    <w:rsid w:val="001E719F"/>
    <w:rsid w:val="001F56B2"/>
    <w:rsid w:val="00256046"/>
    <w:rsid w:val="00270BD6"/>
    <w:rsid w:val="002A6107"/>
    <w:rsid w:val="002E2D21"/>
    <w:rsid w:val="002F1232"/>
    <w:rsid w:val="002F3C5B"/>
    <w:rsid w:val="00313469"/>
    <w:rsid w:val="00317F5D"/>
    <w:rsid w:val="00320843"/>
    <w:rsid w:val="003250A5"/>
    <w:rsid w:val="003250CB"/>
    <w:rsid w:val="00361C0B"/>
    <w:rsid w:val="00362058"/>
    <w:rsid w:val="00362264"/>
    <w:rsid w:val="003956EF"/>
    <w:rsid w:val="003B1CB3"/>
    <w:rsid w:val="003C1FF3"/>
    <w:rsid w:val="003F4F2C"/>
    <w:rsid w:val="00414781"/>
    <w:rsid w:val="0042700B"/>
    <w:rsid w:val="00437CA9"/>
    <w:rsid w:val="00443AD7"/>
    <w:rsid w:val="00466C5A"/>
    <w:rsid w:val="0046731D"/>
    <w:rsid w:val="004714A1"/>
    <w:rsid w:val="00487149"/>
    <w:rsid w:val="004A49D3"/>
    <w:rsid w:val="004B3022"/>
    <w:rsid w:val="004B5F27"/>
    <w:rsid w:val="004D0F95"/>
    <w:rsid w:val="00523F59"/>
    <w:rsid w:val="00526372"/>
    <w:rsid w:val="00544EF6"/>
    <w:rsid w:val="00547953"/>
    <w:rsid w:val="005635D8"/>
    <w:rsid w:val="005A147F"/>
    <w:rsid w:val="005C09E5"/>
    <w:rsid w:val="005D044B"/>
    <w:rsid w:val="005D3F80"/>
    <w:rsid w:val="005D5ECA"/>
    <w:rsid w:val="005E5896"/>
    <w:rsid w:val="005E659A"/>
    <w:rsid w:val="005F25B4"/>
    <w:rsid w:val="00602404"/>
    <w:rsid w:val="0063786E"/>
    <w:rsid w:val="00644112"/>
    <w:rsid w:val="00662BD9"/>
    <w:rsid w:val="006A7B0E"/>
    <w:rsid w:val="006B7D8C"/>
    <w:rsid w:val="006E382B"/>
    <w:rsid w:val="006E65D7"/>
    <w:rsid w:val="006E6DC9"/>
    <w:rsid w:val="00700B88"/>
    <w:rsid w:val="007011C6"/>
    <w:rsid w:val="00727A2A"/>
    <w:rsid w:val="0074575D"/>
    <w:rsid w:val="00753D76"/>
    <w:rsid w:val="007650D6"/>
    <w:rsid w:val="00767193"/>
    <w:rsid w:val="007965F5"/>
    <w:rsid w:val="007A5ABA"/>
    <w:rsid w:val="00803BB3"/>
    <w:rsid w:val="008204F2"/>
    <w:rsid w:val="008564E8"/>
    <w:rsid w:val="0087144C"/>
    <w:rsid w:val="008907A2"/>
    <w:rsid w:val="008B0D74"/>
    <w:rsid w:val="008B6956"/>
    <w:rsid w:val="008C4C4D"/>
    <w:rsid w:val="008E57B1"/>
    <w:rsid w:val="008F18C3"/>
    <w:rsid w:val="00911D18"/>
    <w:rsid w:val="00943040"/>
    <w:rsid w:val="00953A43"/>
    <w:rsid w:val="009B4B59"/>
    <w:rsid w:val="009C68EB"/>
    <w:rsid w:val="009C69E8"/>
    <w:rsid w:val="00A103BD"/>
    <w:rsid w:val="00A32D37"/>
    <w:rsid w:val="00A5738A"/>
    <w:rsid w:val="00A74C58"/>
    <w:rsid w:val="00A75452"/>
    <w:rsid w:val="00A9017B"/>
    <w:rsid w:val="00AB4CE6"/>
    <w:rsid w:val="00AB763A"/>
    <w:rsid w:val="00AC1C4A"/>
    <w:rsid w:val="00AD3462"/>
    <w:rsid w:val="00AD4CCD"/>
    <w:rsid w:val="00AE15A7"/>
    <w:rsid w:val="00B0682B"/>
    <w:rsid w:val="00B37EEC"/>
    <w:rsid w:val="00B50807"/>
    <w:rsid w:val="00B51E64"/>
    <w:rsid w:val="00B87A2C"/>
    <w:rsid w:val="00B9140C"/>
    <w:rsid w:val="00BB40C0"/>
    <w:rsid w:val="00BB541C"/>
    <w:rsid w:val="00BF3CEF"/>
    <w:rsid w:val="00C06C03"/>
    <w:rsid w:val="00C238E7"/>
    <w:rsid w:val="00C67C80"/>
    <w:rsid w:val="00C82F41"/>
    <w:rsid w:val="00CA07D2"/>
    <w:rsid w:val="00CD5975"/>
    <w:rsid w:val="00CE2BB3"/>
    <w:rsid w:val="00CE7656"/>
    <w:rsid w:val="00D17DF9"/>
    <w:rsid w:val="00D25331"/>
    <w:rsid w:val="00D410AB"/>
    <w:rsid w:val="00D5147D"/>
    <w:rsid w:val="00D9155E"/>
    <w:rsid w:val="00D94D7B"/>
    <w:rsid w:val="00D95AF5"/>
    <w:rsid w:val="00DA0239"/>
    <w:rsid w:val="00DD3ED6"/>
    <w:rsid w:val="00E07F64"/>
    <w:rsid w:val="00E602F2"/>
    <w:rsid w:val="00E657F0"/>
    <w:rsid w:val="00E70852"/>
    <w:rsid w:val="00E760FB"/>
    <w:rsid w:val="00EE6F84"/>
    <w:rsid w:val="00F00FBF"/>
    <w:rsid w:val="00F061F7"/>
    <w:rsid w:val="00F20E89"/>
    <w:rsid w:val="00F43E27"/>
    <w:rsid w:val="00F446F2"/>
    <w:rsid w:val="00F65186"/>
    <w:rsid w:val="00F8248B"/>
    <w:rsid w:val="00F96F53"/>
    <w:rsid w:val="00FB19EB"/>
    <w:rsid w:val="00FC726E"/>
    <w:rsid w:val="00FE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F7C25"/>
  <w15:docId w15:val="{319F2EFA-C9B5-41DE-B2E2-03ECE06A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8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14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7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35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35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4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0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88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53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1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2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40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45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0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8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6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3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42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64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2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6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3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8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526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2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4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7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Analitik_1</dc:creator>
  <cp:lastModifiedBy>Ануш Арутюнян</cp:lastModifiedBy>
  <cp:revision>8</cp:revision>
  <cp:lastPrinted>2018-09-07T08:13:00Z</cp:lastPrinted>
  <dcterms:created xsi:type="dcterms:W3CDTF">2018-05-28T14:49:00Z</dcterms:created>
  <dcterms:modified xsi:type="dcterms:W3CDTF">2018-09-07T11:35:00Z</dcterms:modified>
</cp:coreProperties>
</file>